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PhotoFovea — Create Blog · Phase 3 · Post 7</w:t>
        <w:br/>
        <w:t>Sharpening with Intent</w:t>
        <w:br/>
        <w:t>Workflow Checklist</w:t>
      </w:r>
    </w:p>
    <w:p>
      <w:pPr>
        <w:pStyle w:val="Heading2"/>
      </w:pPr>
      <w:r>
        <w:t>1) Before You Sharpen (Capture Quality)</w:t>
      </w:r>
    </w:p>
    <w:p>
      <w:pPr>
        <w:pStyle w:val="ListBullet"/>
      </w:pPr>
      <w:r>
        <w:t>Confirm focus is accurate at 100% on key detail.</w:t>
      </w:r>
    </w:p>
    <w:p>
      <w:pPr>
        <w:pStyle w:val="ListBullet"/>
      </w:pPr>
      <w:r>
        <w:t>Apply lens profile corrections (distortion + vignetting) as needed.</w:t>
      </w:r>
    </w:p>
    <w:p>
      <w:pPr>
        <w:pStyle w:val="ListBullet"/>
      </w:pPr>
      <w:r>
        <w:t>Do basic noise reduction before heavy sharpening (especially at higher ISO).</w:t>
      </w:r>
    </w:p>
    <w:p>
      <w:pPr>
        <w:pStyle w:val="ListBullet"/>
      </w:pPr>
      <w:r>
        <w:t>Set a neutral baseline (Exposure, WB, Tone Curve) so sharpening is judged fairly.</w:t>
      </w:r>
    </w:p>
    <w:p>
      <w:pPr>
        <w:pStyle w:val="Heading2"/>
      </w:pPr>
      <w:r>
        <w:t>2) Understand the Three Sharpening Stages</w:t>
      </w:r>
    </w:p>
    <w:p>
      <w:pPr>
        <w:pStyle w:val="ListBullet"/>
      </w:pPr>
      <w:r>
        <w:t>Capture sharpening: restore detail softened by sensor/anti-aliasing and demosaic.</w:t>
      </w:r>
    </w:p>
    <w:p>
      <w:pPr>
        <w:pStyle w:val="ListBullet"/>
      </w:pPr>
      <w:r>
        <w:t>Creative sharpening: emphasize the subject selectively (not the whole frame).</w:t>
      </w:r>
    </w:p>
    <w:p>
      <w:pPr>
        <w:pStyle w:val="ListBullet"/>
      </w:pPr>
      <w:r>
        <w:t>Output sharpening: final pass tuned to destination (web vs print).</w:t>
      </w:r>
    </w:p>
    <w:p>
      <w:pPr>
        <w:pStyle w:val="Heading2"/>
      </w:pPr>
      <w:r>
        <w:t>3) Lightroom Detail Panel (Best-Practice Order)</w:t>
      </w:r>
    </w:p>
    <w:p>
      <w:pPr>
        <w:pStyle w:val="ListBullet"/>
      </w:pPr>
      <w:r>
        <w:t>Amount: start low-to-moderate; increase only if needed.</w:t>
      </w:r>
    </w:p>
    <w:p>
      <w:pPr>
        <w:pStyle w:val="ListBullet"/>
      </w:pPr>
      <w:r>
        <w:t>Radius: smaller for fine detail, larger for broader edges (avoid halos).</w:t>
      </w:r>
    </w:p>
    <w:p>
      <w:pPr>
        <w:pStyle w:val="ListBullet"/>
      </w:pPr>
      <w:r>
        <w:t>Detail: raise carefully; too high can add grit/texture noise.</w:t>
      </w:r>
    </w:p>
    <w:p>
      <w:pPr>
        <w:pStyle w:val="ListBullet"/>
      </w:pPr>
      <w:r>
        <w:t>Masking: hold Alt/Option and mask sharpening to edges (protect skies/skin).</w:t>
      </w:r>
    </w:p>
    <w:p>
      <w:pPr>
        <w:pStyle w:val="Heading2"/>
      </w:pPr>
      <w:r>
        <w:t>4) Texture vs Clarity (Use Intentionally)</w:t>
      </w:r>
    </w:p>
    <w:p>
      <w:pPr>
        <w:pStyle w:val="ListBullet"/>
      </w:pPr>
      <w:r>
        <w:t>Texture: micro-contrast for fine detail (often safer than Clarity).</w:t>
      </w:r>
    </w:p>
    <w:p>
      <w:pPr>
        <w:pStyle w:val="ListBullet"/>
      </w:pPr>
      <w:r>
        <w:t>Clarity: midtone contrast; great for structure, risky for halos and harsh skin.</w:t>
      </w:r>
    </w:p>
    <w:p>
      <w:pPr>
        <w:pStyle w:val="ListBullet"/>
      </w:pPr>
      <w:r>
        <w:t>Use local masks for Texture/Clarity on the subject, not globally.</w:t>
      </w:r>
    </w:p>
    <w:p>
      <w:pPr>
        <w:pStyle w:val="Heading2"/>
      </w:pPr>
      <w:r>
        <w:t>5) Local Sharpening (Subject-Only Approach)</w:t>
      </w:r>
    </w:p>
    <w:p>
      <w:pPr>
        <w:pStyle w:val="ListBullet"/>
      </w:pPr>
      <w:r>
        <w:t>Create a subject mask (or paint a brush mask) in Lightroom.</w:t>
      </w:r>
    </w:p>
    <w:p>
      <w:pPr>
        <w:pStyle w:val="ListBullet"/>
      </w:pPr>
      <w:r>
        <w:t>Add Texture/Clarity in small increments; re-check at 100%.</w:t>
      </w:r>
    </w:p>
    <w:p>
      <w:pPr>
        <w:pStyle w:val="ListBullet"/>
      </w:pPr>
      <w:r>
        <w:t>If sharpening reveals noise, reduce sharpening or add targeted noise reduction.</w:t>
      </w:r>
    </w:p>
    <w:p>
      <w:pPr>
        <w:pStyle w:val="ListBullet"/>
      </w:pPr>
      <w:r>
        <w:t>Avoid sharpening smooth gradients (sky, bokeh, clean backgrounds).</w:t>
      </w:r>
    </w:p>
    <w:p>
      <w:pPr>
        <w:pStyle w:val="Heading2"/>
      </w:pPr>
      <w:r>
        <w:t>6) Photoshop Option (High-Precision)</w:t>
      </w:r>
    </w:p>
    <w:p>
      <w:pPr>
        <w:pStyle w:val="ListBullet"/>
      </w:pPr>
      <w:r>
        <w:t>Convert layer to Smart Object before sharpening for non-destructive editing.</w:t>
      </w:r>
    </w:p>
    <w:p>
      <w:pPr>
        <w:pStyle w:val="ListBullet"/>
      </w:pPr>
      <w:r>
        <w:t>Use High Pass or Smart Sharpen on a duplicate layer.</w:t>
      </w:r>
    </w:p>
    <w:p>
      <w:pPr>
        <w:pStyle w:val="ListBullet"/>
      </w:pPr>
      <w:r>
        <w:t>Mask sharpening to the subject; keep opacity modest.</w:t>
      </w:r>
    </w:p>
    <w:p>
      <w:pPr>
        <w:pStyle w:val="ListBullet"/>
      </w:pPr>
      <w:r>
        <w:t>Watch for halos along high-contrast edges; back off if visible.</w:t>
      </w:r>
    </w:p>
    <w:p>
      <w:pPr>
        <w:pStyle w:val="Heading2"/>
      </w:pPr>
      <w:r>
        <w:t>7) Output Sharpening (Last Step)</w:t>
      </w:r>
    </w:p>
    <w:p>
      <w:pPr>
        <w:pStyle w:val="ListBullet"/>
      </w:pPr>
      <w:r>
        <w:t>Web: export sRGB JPEG; apply Output Sharpening for Screen (standard).</w:t>
      </w:r>
    </w:p>
    <w:p>
      <w:pPr>
        <w:pStyle w:val="ListBullet"/>
      </w:pPr>
      <w:r>
        <w:t>Print: export TIFF or high-quality JPEG; apply Output Sharpening for Matte/Gloss appropriately.</w:t>
      </w:r>
    </w:p>
    <w:p>
      <w:pPr>
        <w:pStyle w:val="ListBullet"/>
      </w:pPr>
      <w:r>
        <w:t>Always judge output sharpening at intended display size (not only at 100%).</w:t>
      </w:r>
    </w:p>
    <w:p>
      <w:pPr>
        <w:pStyle w:val="Heading2"/>
      </w:pPr>
      <w:r>
        <w:t>8) Final Quality Check (2-Minute Audit)</w:t>
      </w:r>
    </w:p>
    <w:p>
      <w:pPr>
        <w:pStyle w:val="ListBullet"/>
      </w:pPr>
      <w:r>
        <w:t>Zoom 100%: check eyes/edges, then scan for halos and crunchy noise.</w:t>
      </w:r>
    </w:p>
    <w:p>
      <w:pPr>
        <w:pStyle w:val="ListBullet"/>
      </w:pPr>
      <w:r>
        <w:t>Zoom out: ensure sharpening supports the image without calling attention to itself.</w:t>
      </w:r>
    </w:p>
    <w:p>
      <w:pPr>
        <w:pStyle w:val="ListBullet"/>
      </w:pPr>
      <w:r>
        <w:t>Confirm skin and smooth surfaces remain natural.</w:t>
      </w:r>
    </w:p>
    <w:p>
      <w:pPr>
        <w:pStyle w:val="ListBullet"/>
      </w:pPr>
      <w:r>
        <w:t>Save/export to your standard folders (PS_Layers / Exports_JPG) and back up.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